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78729937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840465">
        <w:rPr>
          <w:rFonts w:ascii="Tahoma" w:hAnsi="Tahoma" w:cs="Tahoma"/>
          <w:b/>
          <w:bCs/>
        </w:rPr>
        <w:t>0</w:t>
      </w:r>
      <w:r w:rsidR="00F22428">
        <w:rPr>
          <w:rFonts w:ascii="Tahoma" w:hAnsi="Tahoma" w:cs="Tahoma"/>
          <w:b/>
          <w:bCs/>
        </w:rPr>
        <w:t>1</w:t>
      </w:r>
      <w:r w:rsidR="00840465">
        <w:rPr>
          <w:rFonts w:ascii="Tahoma" w:hAnsi="Tahoma" w:cs="Tahoma"/>
          <w:b/>
          <w:bCs/>
        </w:rPr>
        <w:t>/0</w:t>
      </w:r>
      <w:r w:rsidR="00F22428">
        <w:rPr>
          <w:rFonts w:ascii="Tahoma" w:hAnsi="Tahoma" w:cs="Tahoma"/>
          <w:b/>
          <w:bCs/>
        </w:rPr>
        <w:t>3</w:t>
      </w:r>
      <w:r w:rsidR="00840465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3829"/>
        <w:gridCol w:w="1419"/>
        <w:gridCol w:w="1509"/>
        <w:gridCol w:w="1606"/>
        <w:gridCol w:w="1606"/>
        <w:gridCol w:w="3215"/>
      </w:tblGrid>
      <w:tr w:rsidR="002D3A65" w:rsidRPr="0046244E" w14:paraId="302D5CAD" w14:textId="77777777" w:rsidTr="002D3A65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28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55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484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1030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2D3A65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40254404" w:rsidR="002D3A65" w:rsidRPr="0046244E" w:rsidRDefault="002D3A65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Laser płaski</w:t>
            </w:r>
          </w:p>
        </w:tc>
        <w:tc>
          <w:tcPr>
            <w:tcW w:w="1228" w:type="pct"/>
            <w:noWrap/>
            <w:hideMark/>
          </w:tcPr>
          <w:p w14:paraId="49E7C947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55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840465">
              <w:rPr>
                <w:rFonts w:ascii="Tahoma" w:hAnsi="Tahoma" w:cs="Tahoma"/>
                <w:b/>
                <w:bCs/>
              </w:rPr>
              <w:t>1 szt. </w:t>
            </w:r>
          </w:p>
        </w:tc>
        <w:tc>
          <w:tcPr>
            <w:tcW w:w="484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0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8"/>
        <w:gridCol w:w="2295"/>
        <w:gridCol w:w="1813"/>
        <w:gridCol w:w="1482"/>
        <w:gridCol w:w="2736"/>
      </w:tblGrid>
      <w:tr w:rsidR="00D01E50" w:rsidRPr="0046244E" w14:paraId="0FAB4F49" w14:textId="77777777" w:rsidTr="006D7C79">
        <w:trPr>
          <w:trHeight w:val="1764"/>
        </w:trPr>
        <w:tc>
          <w:tcPr>
            <w:tcW w:w="5668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95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295" w:type="dxa"/>
            <w:gridSpan w:val="2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736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6D7C79">
        <w:trPr>
          <w:trHeight w:val="1200"/>
        </w:trPr>
        <w:tc>
          <w:tcPr>
            <w:tcW w:w="5668" w:type="dxa"/>
            <w:hideMark/>
          </w:tcPr>
          <w:p w14:paraId="3A0D5726" w14:textId="07B545B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46244E">
              <w:rPr>
                <w:rFonts w:ascii="Tahoma" w:hAnsi="Tahoma" w:cs="Tahoma"/>
                <w:b/>
                <w:bCs/>
              </w:rPr>
              <w:t>dniach</w:t>
            </w:r>
            <w:r w:rsidR="004E7390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CD5118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736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6D7C79">
        <w:trPr>
          <w:trHeight w:val="1200"/>
        </w:trPr>
        <w:tc>
          <w:tcPr>
            <w:tcW w:w="5668" w:type="dxa"/>
            <w:hideMark/>
          </w:tcPr>
          <w:p w14:paraId="7074E9E9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 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91BE9D3" w14:textId="77777777" w:rsidTr="006D7C79">
        <w:trPr>
          <w:trHeight w:val="1200"/>
        </w:trPr>
        <w:tc>
          <w:tcPr>
            <w:tcW w:w="5668" w:type="dxa"/>
            <w:hideMark/>
          </w:tcPr>
          <w:p w14:paraId="2BDB3841" w14:textId="37C81FCA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09E8A3" w14:textId="0B65718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 w:rsidR="004E7390"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5B2E7294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1DED066B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CA0F9DB" w14:textId="77777777" w:rsidTr="006D7C79">
        <w:trPr>
          <w:trHeight w:val="1200"/>
        </w:trPr>
        <w:tc>
          <w:tcPr>
            <w:tcW w:w="5668" w:type="dxa"/>
            <w:hideMark/>
          </w:tcPr>
          <w:p w14:paraId="2EE60AE9" w14:textId="208CB6E4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Potwierdzenie zapoznania się z treścią </w:t>
            </w:r>
            <w:r w:rsidRPr="004E7390">
              <w:rPr>
                <w:rFonts w:ascii="Tahoma" w:hAnsi="Tahoma" w:cs="Tahoma"/>
              </w:rPr>
              <w:t xml:space="preserve">Załącznika nr </w:t>
            </w:r>
            <w:r w:rsidR="00503B76" w:rsidRPr="004E7390">
              <w:rPr>
                <w:rFonts w:ascii="Tahoma" w:hAnsi="Tahoma" w:cs="Tahoma"/>
              </w:rPr>
              <w:t>5</w:t>
            </w:r>
            <w:r w:rsidRPr="004E7390">
              <w:rPr>
                <w:rFonts w:ascii="Tahoma" w:hAnsi="Tahoma" w:cs="Tahoma"/>
              </w:rPr>
              <w:t xml:space="preserve"> do Zapytania</w:t>
            </w:r>
            <w:r w:rsidRPr="0046244E">
              <w:rPr>
                <w:rFonts w:ascii="Tahoma" w:hAnsi="Tahoma" w:cs="Tahoma"/>
              </w:rPr>
              <w:t xml:space="preserve"> ofertowego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</w:p>
        </w:tc>
        <w:tc>
          <w:tcPr>
            <w:tcW w:w="2295" w:type="dxa"/>
            <w:noWrap/>
            <w:vAlign w:val="center"/>
            <w:hideMark/>
          </w:tcPr>
          <w:p w14:paraId="4A3D5C85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2F1325E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0CA28CC7" w14:textId="34DDC0B1" w:rsidR="0046244E" w:rsidRPr="00D01E50" w:rsidRDefault="00637D22" w:rsidP="00D01E50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2FF710E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FF5626" w:rsidRPr="0046244E" w14:paraId="265613A4" w14:textId="77777777" w:rsidTr="00247C13">
        <w:trPr>
          <w:trHeight w:val="1200"/>
        </w:trPr>
        <w:tc>
          <w:tcPr>
            <w:tcW w:w="13994" w:type="dxa"/>
            <w:gridSpan w:val="5"/>
            <w:hideMark/>
          </w:tcPr>
          <w:p w14:paraId="2218A3F1" w14:textId="3BEC58A8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D01E50" w:rsidRPr="0046244E" w14:paraId="03CCEF2D" w14:textId="77777777" w:rsidTr="006D7C79">
        <w:trPr>
          <w:trHeight w:val="1200"/>
        </w:trPr>
        <w:tc>
          <w:tcPr>
            <w:tcW w:w="5668" w:type="dxa"/>
            <w:hideMark/>
          </w:tcPr>
          <w:p w14:paraId="6A72834A" w14:textId="06327A6A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Spełnienie warunku dotyczącego: posiadania aktualnej</w:t>
            </w:r>
            <w:r w:rsidRPr="0046244E">
              <w:rPr>
                <w:rFonts w:ascii="Tahoma" w:hAnsi="Tahoma" w:cs="Tahoma"/>
                <w:b/>
                <w:bCs/>
              </w:rPr>
              <w:t xml:space="preserve"> Polisy OC</w:t>
            </w:r>
            <w:r w:rsidRPr="0046244E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="00880604">
              <w:t xml:space="preserve"> </w:t>
            </w:r>
            <w:r w:rsidR="00880604" w:rsidRPr="00880604">
              <w:rPr>
                <w:rFonts w:ascii="Tahoma" w:hAnsi="Tahoma" w:cs="Tahoma"/>
              </w:rPr>
              <w:t>na sumę gwarancyjną co najmniej 500.000,00 zł (słownie: pięćset tysięcy złotych 00/100)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4623AC5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619836A3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F419C17" w14:textId="77777777" w:rsid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503B76" w:rsidRPr="00B157F3" w:rsidRDefault="00757E99" w:rsidP="00FF5626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D01E50" w:rsidRPr="0046244E" w14:paraId="7F40DE7A" w14:textId="77777777" w:rsidTr="006D7C79">
        <w:trPr>
          <w:trHeight w:val="1200"/>
        </w:trPr>
        <w:tc>
          <w:tcPr>
            <w:tcW w:w="5668" w:type="dxa"/>
            <w:hideMark/>
          </w:tcPr>
          <w:p w14:paraId="68004486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6D51A4D7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702DB5FA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24AB2AFD" w14:textId="45BBC1F2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59CE66E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FF5626" w:rsidRPr="0046244E" w14:paraId="6EF2739C" w14:textId="77777777" w:rsidTr="00F608D2">
        <w:trPr>
          <w:trHeight w:val="586"/>
        </w:trPr>
        <w:tc>
          <w:tcPr>
            <w:tcW w:w="13994" w:type="dxa"/>
            <w:gridSpan w:val="5"/>
            <w:vAlign w:val="center"/>
            <w:hideMark/>
          </w:tcPr>
          <w:p w14:paraId="3286CB7C" w14:textId="43D61852" w:rsidR="00FF5626" w:rsidRDefault="00FF5626" w:rsidP="00FF5626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91421C" w:rsidRDefault="0091421C" w:rsidP="00F608D2">
            <w:pPr>
              <w:rPr>
                <w:rFonts w:ascii="Tahoma" w:hAnsi="Tahoma" w:cs="Tahoma"/>
              </w:rPr>
            </w:pPr>
          </w:p>
          <w:p w14:paraId="3A9C983E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</w:p>
        </w:tc>
      </w:tr>
      <w:tr w:rsidR="00D01E50" w:rsidRPr="0046244E" w14:paraId="657B82B9" w14:textId="77777777" w:rsidTr="006D7C79">
        <w:trPr>
          <w:trHeight w:val="1200"/>
        </w:trPr>
        <w:tc>
          <w:tcPr>
            <w:tcW w:w="5668" w:type="dxa"/>
            <w:hideMark/>
          </w:tcPr>
          <w:p w14:paraId="664A18BD" w14:textId="74838A96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Akceptacja </w:t>
            </w:r>
            <w:r w:rsidR="00637D22" w:rsidRPr="0046244E">
              <w:rPr>
                <w:rFonts w:ascii="Tahoma" w:hAnsi="Tahoma" w:cs="Tahoma"/>
                <w:b/>
                <w:bCs/>
              </w:rPr>
              <w:t>warunków</w:t>
            </w:r>
            <w:r w:rsidRPr="0046244E">
              <w:rPr>
                <w:rFonts w:ascii="Tahoma" w:hAnsi="Tahoma" w:cs="Tahoma"/>
                <w:b/>
                <w:bCs/>
              </w:rPr>
              <w:t xml:space="preserve"> płatności,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Align w:val="center"/>
            <w:hideMark/>
          </w:tcPr>
          <w:p w14:paraId="43A3E83F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D4C5C3E" w14:textId="77777777" w:rsidR="0046244E" w:rsidRPr="0046244E" w:rsidRDefault="0046244E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45E73" w:rsidRPr="0046244E" w14:paraId="6BED5B87" w14:textId="77777777" w:rsidTr="006D7C79">
        <w:trPr>
          <w:trHeight w:val="1200"/>
        </w:trPr>
        <w:tc>
          <w:tcPr>
            <w:tcW w:w="5668" w:type="dxa"/>
          </w:tcPr>
          <w:p w14:paraId="3D4E1288" w14:textId="768E62DC" w:rsidR="00845E73" w:rsidRPr="0046244E" w:rsidRDefault="00845E73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845E73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95" w:type="dxa"/>
            <w:vAlign w:val="center"/>
          </w:tcPr>
          <w:p w14:paraId="5E20C256" w14:textId="404CF4DA" w:rsidR="00845E73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VI. A. (ZO)</w:t>
            </w:r>
          </w:p>
          <w:p w14:paraId="7729CA0A" w14:textId="1A27D547" w:rsidR="00845E73" w:rsidRPr="0046244E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1938CB49" w14:textId="1EA92047" w:rsidR="00845E73" w:rsidRPr="00845E73" w:rsidRDefault="00845E73" w:rsidP="00D01E50">
            <w:pPr>
              <w:jc w:val="right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  <w:r>
              <w:rPr>
                <w:rFonts w:ascii="Tahoma" w:hAnsi="Tahoma" w:cs="Tahoma"/>
                <w:b/>
                <w:bCs/>
              </w:rPr>
              <w:t xml:space="preserve">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45E73" w:rsidRPr="00D01E50" w:rsidRDefault="00845E73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</w:rPr>
              <w:t xml:space="preserve">NIE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261E1A8D" w14:textId="2C542475" w:rsidR="00845E73" w:rsidRPr="0046244E" w:rsidRDefault="00845E73" w:rsidP="00FF562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91421C" w:rsidRPr="0046244E" w14:paraId="15C01538" w14:textId="77777777" w:rsidTr="006D7C79">
        <w:trPr>
          <w:trHeight w:val="857"/>
        </w:trPr>
        <w:tc>
          <w:tcPr>
            <w:tcW w:w="5668" w:type="dxa"/>
            <w:vMerge w:val="restart"/>
            <w:hideMark/>
          </w:tcPr>
          <w:p w14:paraId="4E52E8FE" w14:textId="672C2702" w:rsidR="0091421C" w:rsidRPr="0046244E" w:rsidRDefault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</w:t>
            </w:r>
            <w:r>
              <w:rPr>
                <w:rFonts w:ascii="Tahoma" w:hAnsi="Tahoma" w:cs="Tahoma"/>
              </w:rPr>
              <w:t xml:space="preserve"> gwarancji</w:t>
            </w:r>
            <w:r w:rsidRPr="0046244E">
              <w:rPr>
                <w:rFonts w:ascii="Tahoma" w:hAnsi="Tahoma" w:cs="Tahoma"/>
              </w:rPr>
              <w:t xml:space="preserve"> nie może być krótszy niż 36 miesięcy </w:t>
            </w:r>
            <w:r>
              <w:rPr>
                <w:rFonts w:ascii="Tahoma" w:hAnsi="Tahoma" w:cs="Tahoma"/>
              </w:rPr>
              <w:t xml:space="preserve">dla urządzenia oraz 60 </w:t>
            </w:r>
            <w:r>
              <w:rPr>
                <w:rFonts w:ascii="Tahoma" w:hAnsi="Tahoma" w:cs="Tahoma"/>
              </w:rPr>
              <w:lastRenderedPageBreak/>
              <w:t xml:space="preserve">miesięcy dla źródła laserowego, </w:t>
            </w:r>
            <w:r w:rsidRPr="0046244E">
              <w:rPr>
                <w:rFonts w:ascii="Tahoma" w:hAnsi="Tahoma" w:cs="Tahoma"/>
              </w:rPr>
              <w:t>liczonych od daty podpisania bezusterkowego protokołu odbioru</w:t>
            </w:r>
            <w:r w:rsidR="006D7C79">
              <w:rPr>
                <w:rFonts w:ascii="Tahoma" w:hAnsi="Tahoma" w:cs="Tahoma"/>
              </w:rPr>
              <w:t xml:space="preserve"> końcowego</w:t>
            </w:r>
            <w:r w:rsidRPr="0046244E">
              <w:rPr>
                <w:rFonts w:ascii="Tahoma" w:hAnsi="Tahoma" w:cs="Tahoma"/>
              </w:rPr>
              <w:t>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Merge w:val="restart"/>
            <w:vAlign w:val="center"/>
            <w:hideMark/>
          </w:tcPr>
          <w:p w14:paraId="5DC146CB" w14:textId="77777777" w:rsidR="0091421C" w:rsidRPr="0046244E" w:rsidRDefault="0091421C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lastRenderedPageBreak/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1813" w:type="dxa"/>
            <w:tcBorders>
              <w:right w:val="nil"/>
            </w:tcBorders>
            <w:vAlign w:val="center"/>
            <w:hideMark/>
          </w:tcPr>
          <w:p w14:paraId="14674DC8" w14:textId="7777777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35A4F56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  <w:p w14:paraId="5B582FF3" w14:textId="7777777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(urządzenie)</w:t>
            </w:r>
          </w:p>
          <w:p w14:paraId="5AC5B083" w14:textId="1AED0C3E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82" w:type="dxa"/>
            <w:tcBorders>
              <w:left w:val="nil"/>
            </w:tcBorders>
            <w:vAlign w:val="center"/>
            <w:hideMark/>
          </w:tcPr>
          <w:p w14:paraId="6D117877" w14:textId="77777777" w:rsidR="0091421C" w:rsidRPr="0046244E" w:rsidRDefault="0091421C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736" w:type="dxa"/>
            <w:vMerge w:val="restart"/>
            <w:vAlign w:val="center"/>
            <w:hideMark/>
          </w:tcPr>
          <w:p w14:paraId="52475621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91421C" w:rsidRPr="0046244E" w14:paraId="51D45A4E" w14:textId="77777777" w:rsidTr="006D7C79">
        <w:trPr>
          <w:trHeight w:val="857"/>
        </w:trPr>
        <w:tc>
          <w:tcPr>
            <w:tcW w:w="5668" w:type="dxa"/>
            <w:vMerge/>
          </w:tcPr>
          <w:p w14:paraId="2FE3D005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95" w:type="dxa"/>
            <w:vMerge/>
            <w:vAlign w:val="center"/>
          </w:tcPr>
          <w:p w14:paraId="51B01C2B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13" w:type="dxa"/>
            <w:tcBorders>
              <w:right w:val="nil"/>
            </w:tcBorders>
            <w:vAlign w:val="center"/>
          </w:tcPr>
          <w:p w14:paraId="0CEC058F" w14:textId="77777777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4EA2615F" w14:textId="5A1FB192" w:rsidR="0091421C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  <w:p w14:paraId="6C357AFB" w14:textId="61346234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(źródło laserowe)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vAlign w:val="center"/>
          </w:tcPr>
          <w:p w14:paraId="5ABBD576" w14:textId="79F1171A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736" w:type="dxa"/>
            <w:vMerge/>
            <w:vAlign w:val="center"/>
          </w:tcPr>
          <w:p w14:paraId="72F8E775" w14:textId="77777777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</w:p>
        </w:tc>
      </w:tr>
      <w:tr w:rsidR="0091421C" w:rsidRPr="0046244E" w14:paraId="7306556C" w14:textId="77777777" w:rsidTr="006D7C79">
        <w:trPr>
          <w:trHeight w:val="1200"/>
        </w:trPr>
        <w:tc>
          <w:tcPr>
            <w:tcW w:w="5668" w:type="dxa"/>
            <w:hideMark/>
          </w:tcPr>
          <w:p w14:paraId="04FAC809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3D8A7B6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49A6AB90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1A1080DE" w14:textId="22735895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062C780E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3 do Zapytania</w:t>
            </w:r>
            <w:r w:rsidRPr="0046244E">
              <w:rPr>
                <w:rFonts w:ascii="Tahoma" w:hAnsi="Tahoma" w:cs="Tahoma"/>
              </w:rPr>
              <w:t xml:space="preserve"> ofertowego – Oświadczenie Oferenta o spełnieniu warunków udziału w postępowaniu i braku podstaw do wykluczenia z postępowania</w:t>
            </w:r>
          </w:p>
        </w:tc>
      </w:tr>
      <w:tr w:rsidR="0091421C" w:rsidRPr="0046244E" w14:paraId="79983B1B" w14:textId="77777777" w:rsidTr="000102B0">
        <w:trPr>
          <w:trHeight w:val="1200"/>
        </w:trPr>
        <w:tc>
          <w:tcPr>
            <w:tcW w:w="13994" w:type="dxa"/>
            <w:gridSpan w:val="5"/>
            <w:noWrap/>
            <w:hideMark/>
          </w:tcPr>
          <w:p w14:paraId="55500337" w14:textId="4763DE8B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91421C" w:rsidRPr="0046244E" w14:paraId="436102D3" w14:textId="77777777" w:rsidTr="006D7C79">
        <w:trPr>
          <w:trHeight w:val="1200"/>
        </w:trPr>
        <w:tc>
          <w:tcPr>
            <w:tcW w:w="5668" w:type="dxa"/>
            <w:noWrap/>
            <w:hideMark/>
          </w:tcPr>
          <w:p w14:paraId="60206AC0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95" w:type="dxa"/>
            <w:vAlign w:val="center"/>
            <w:hideMark/>
          </w:tcPr>
          <w:p w14:paraId="56AC2FF9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IX.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26B956B3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E79027B" w14:textId="77777777" w:rsidR="0091421C" w:rsidRPr="0091421C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91421C" w:rsidRPr="0046244E" w14:paraId="19967828" w14:textId="77777777" w:rsidTr="006D7C79">
        <w:trPr>
          <w:trHeight w:val="1200"/>
        </w:trPr>
        <w:tc>
          <w:tcPr>
            <w:tcW w:w="5668" w:type="dxa"/>
            <w:hideMark/>
          </w:tcPr>
          <w:p w14:paraId="7BB61FD5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F01DA6" w14:textId="51942F22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8</w:t>
            </w:r>
            <w:r>
              <w:rPr>
                <w:rFonts w:ascii="Tahoma" w:hAnsi="Tahoma" w:cs="Tahoma"/>
                <w:b/>
                <w:bCs/>
              </w:rPr>
              <w:t>.</w:t>
            </w:r>
            <w:r w:rsidRPr="0046244E">
              <w:rPr>
                <w:rFonts w:ascii="Tahoma" w:hAnsi="Tahoma" w:cs="Tahoma"/>
                <w:b/>
                <w:bCs/>
              </w:rPr>
              <w:t xml:space="preserve">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  <w:hideMark/>
          </w:tcPr>
          <w:p w14:paraId="5AAE391A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68D18571" w14:textId="081EDB96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48F92893" w14:textId="5603C8B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45E73" w:rsidRPr="0046244E" w14:paraId="273F597D" w14:textId="77777777" w:rsidTr="006D7C79">
        <w:trPr>
          <w:trHeight w:val="1200"/>
        </w:trPr>
        <w:tc>
          <w:tcPr>
            <w:tcW w:w="5668" w:type="dxa"/>
          </w:tcPr>
          <w:p w14:paraId="0115D2E7" w14:textId="3D0D8FBB" w:rsidR="00845E73" w:rsidRPr="00845E73" w:rsidRDefault="00845E73" w:rsidP="00845E73">
            <w:pPr>
              <w:rPr>
                <w:rFonts w:ascii="Tahoma" w:hAnsi="Tahoma" w:cs="Tahoma"/>
                <w:b/>
                <w:bCs/>
              </w:rPr>
            </w:pPr>
            <w:r w:rsidRPr="00845E73">
              <w:rPr>
                <w:rFonts w:ascii="Tahoma" w:hAnsi="Tahoma" w:cs="Tahoma"/>
                <w:b/>
                <w:bCs/>
              </w:rPr>
              <w:lastRenderedPageBreak/>
              <w:t>Potwierdzenie stosowania zasad Zielonych Zamówień</w:t>
            </w:r>
          </w:p>
        </w:tc>
        <w:tc>
          <w:tcPr>
            <w:tcW w:w="2295" w:type="dxa"/>
            <w:noWrap/>
            <w:vAlign w:val="center"/>
          </w:tcPr>
          <w:p w14:paraId="3D489C38" w14:textId="21F1276D" w:rsidR="00845E73" w:rsidRPr="0046244E" w:rsidRDefault="00D530C7" w:rsidP="00845E7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m.in. </w:t>
            </w:r>
            <w:r w:rsidR="00845E73">
              <w:rPr>
                <w:rFonts w:ascii="Tahoma" w:hAnsi="Tahoma" w:cs="Tahoma"/>
                <w:b/>
                <w:bCs/>
              </w:rPr>
              <w:t>III. (ZO)</w:t>
            </w:r>
          </w:p>
        </w:tc>
        <w:tc>
          <w:tcPr>
            <w:tcW w:w="1813" w:type="dxa"/>
            <w:tcBorders>
              <w:right w:val="nil"/>
            </w:tcBorders>
            <w:noWrap/>
            <w:vAlign w:val="center"/>
          </w:tcPr>
          <w:p w14:paraId="259DE1F2" w14:textId="06E336CB" w:rsidR="00845E73" w:rsidRPr="0046244E" w:rsidRDefault="00845E73" w:rsidP="00845E73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</w:tcPr>
          <w:p w14:paraId="34F1B870" w14:textId="55B9AFE2" w:rsidR="00845E73" w:rsidRPr="00D01E50" w:rsidRDefault="00845E73" w:rsidP="00845E73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383D6B04" w14:textId="4F9D5C66" w:rsidR="00845E73" w:rsidRPr="0046244E" w:rsidRDefault="00845E73" w:rsidP="00845E7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</w:tbl>
    <w:p w14:paraId="2D35D6B7" w14:textId="77777777" w:rsidR="0046244E" w:rsidRDefault="0046244E">
      <w:pPr>
        <w:rPr>
          <w:rFonts w:ascii="Tahoma" w:hAnsi="Tahoma" w:cs="Tahoma"/>
        </w:rPr>
      </w:pPr>
    </w:p>
    <w:p w14:paraId="48FED44F" w14:textId="77777777" w:rsidR="005855A2" w:rsidRDefault="005855A2">
      <w:pPr>
        <w:rPr>
          <w:rFonts w:ascii="Tahoma" w:hAnsi="Tahoma" w:cs="Tahoma"/>
        </w:rPr>
      </w:pPr>
    </w:p>
    <w:p w14:paraId="3BAF655B" w14:textId="77777777" w:rsidR="005855A2" w:rsidRDefault="005855A2">
      <w:pPr>
        <w:rPr>
          <w:rFonts w:ascii="Tahoma" w:hAnsi="Tahoma" w:cs="Tahoma"/>
        </w:rPr>
      </w:pPr>
    </w:p>
    <w:p w14:paraId="3CB5C74D" w14:textId="77777777" w:rsidR="005855A2" w:rsidRDefault="005855A2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 i pieczęć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FDC25" w14:textId="77777777" w:rsidR="007A0388" w:rsidRDefault="007A0388" w:rsidP="0046244E">
      <w:pPr>
        <w:spacing w:after="0" w:line="240" w:lineRule="auto"/>
      </w:pPr>
      <w:r>
        <w:separator/>
      </w:r>
    </w:p>
  </w:endnote>
  <w:endnote w:type="continuationSeparator" w:id="0">
    <w:p w14:paraId="0C4899E7" w14:textId="77777777" w:rsidR="007A0388" w:rsidRDefault="007A0388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FCBA" w14:textId="77777777" w:rsidR="007A0388" w:rsidRDefault="007A0388" w:rsidP="0046244E">
      <w:pPr>
        <w:spacing w:after="0" w:line="240" w:lineRule="auto"/>
      </w:pPr>
      <w:r>
        <w:separator/>
      </w:r>
    </w:p>
  </w:footnote>
  <w:footnote w:type="continuationSeparator" w:id="0">
    <w:p w14:paraId="662FC93C" w14:textId="77777777" w:rsidR="007A0388" w:rsidRDefault="007A0388" w:rsidP="00462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144EF3"/>
    <w:rsid w:val="00207B41"/>
    <w:rsid w:val="00212A09"/>
    <w:rsid w:val="00293047"/>
    <w:rsid w:val="002D3A65"/>
    <w:rsid w:val="00330274"/>
    <w:rsid w:val="003A3718"/>
    <w:rsid w:val="0046244E"/>
    <w:rsid w:val="004D6236"/>
    <w:rsid w:val="004E7390"/>
    <w:rsid w:val="00503B76"/>
    <w:rsid w:val="00511EFC"/>
    <w:rsid w:val="00547060"/>
    <w:rsid w:val="005855A2"/>
    <w:rsid w:val="00637D22"/>
    <w:rsid w:val="00661D7B"/>
    <w:rsid w:val="006D7C79"/>
    <w:rsid w:val="006F4A66"/>
    <w:rsid w:val="0072042B"/>
    <w:rsid w:val="00757E99"/>
    <w:rsid w:val="007A0388"/>
    <w:rsid w:val="008032EE"/>
    <w:rsid w:val="00807729"/>
    <w:rsid w:val="00840465"/>
    <w:rsid w:val="00845E73"/>
    <w:rsid w:val="00880604"/>
    <w:rsid w:val="0091421C"/>
    <w:rsid w:val="00922469"/>
    <w:rsid w:val="0094670D"/>
    <w:rsid w:val="00A0468F"/>
    <w:rsid w:val="00A35C3E"/>
    <w:rsid w:val="00AB43F6"/>
    <w:rsid w:val="00AF7818"/>
    <w:rsid w:val="00B157F3"/>
    <w:rsid w:val="00B356D4"/>
    <w:rsid w:val="00C5265D"/>
    <w:rsid w:val="00C76ED5"/>
    <w:rsid w:val="00C93D08"/>
    <w:rsid w:val="00CC2E4F"/>
    <w:rsid w:val="00D01E50"/>
    <w:rsid w:val="00D14CE3"/>
    <w:rsid w:val="00D530C7"/>
    <w:rsid w:val="00D70569"/>
    <w:rsid w:val="00D86295"/>
    <w:rsid w:val="00E10657"/>
    <w:rsid w:val="00E76E67"/>
    <w:rsid w:val="00ED6FC2"/>
    <w:rsid w:val="00EE26A1"/>
    <w:rsid w:val="00EF2902"/>
    <w:rsid w:val="00F22428"/>
    <w:rsid w:val="00F2624A"/>
    <w:rsid w:val="00F608D2"/>
    <w:rsid w:val="00F753F7"/>
    <w:rsid w:val="00FA3477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45</cp:revision>
  <dcterms:created xsi:type="dcterms:W3CDTF">2025-12-16T09:36:00Z</dcterms:created>
  <dcterms:modified xsi:type="dcterms:W3CDTF">2026-03-06T19:21:00Z</dcterms:modified>
</cp:coreProperties>
</file>